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42" w:rsidRPr="00E408CF" w:rsidRDefault="003D7042" w:rsidP="003D7042">
      <w:pPr>
        <w:jc w:val="center"/>
        <w:rPr>
          <w:b/>
          <w:sz w:val="32"/>
        </w:rPr>
      </w:pPr>
      <w:r w:rsidRPr="00E408CF">
        <w:rPr>
          <w:rFonts w:hint="eastAsia"/>
          <w:b/>
          <w:sz w:val="32"/>
        </w:rPr>
        <w:t>별빛정원우주 답사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886"/>
        <w:gridCol w:w="2720"/>
        <w:gridCol w:w="1249"/>
        <w:gridCol w:w="2358"/>
      </w:tblGrid>
      <w:tr w:rsidR="00E408CF" w:rsidTr="00E408CF">
        <w:tc>
          <w:tcPr>
            <w:tcW w:w="1803" w:type="dxa"/>
            <w:vMerge w:val="restart"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신청자</w:t>
            </w:r>
          </w:p>
        </w:tc>
        <w:tc>
          <w:tcPr>
            <w:tcW w:w="886" w:type="dxa"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성명</w:t>
            </w:r>
          </w:p>
        </w:tc>
        <w:tc>
          <w:tcPr>
            <w:tcW w:w="2720" w:type="dxa"/>
          </w:tcPr>
          <w:p w:rsidR="00E408CF" w:rsidRDefault="00E408CF">
            <w:pPr>
              <w:rPr>
                <w:sz w:val="24"/>
              </w:rPr>
            </w:pPr>
          </w:p>
          <w:p w:rsidR="00E408CF" w:rsidRPr="00E408CF" w:rsidRDefault="00E408CF">
            <w:pPr>
              <w:rPr>
                <w:sz w:val="24"/>
              </w:rPr>
            </w:pPr>
          </w:p>
        </w:tc>
        <w:tc>
          <w:tcPr>
            <w:tcW w:w="1249" w:type="dxa"/>
          </w:tcPr>
          <w:p w:rsid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소속</w:t>
            </w:r>
          </w:p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(단체)명</w:t>
            </w:r>
          </w:p>
        </w:tc>
        <w:tc>
          <w:tcPr>
            <w:tcW w:w="2358" w:type="dxa"/>
          </w:tcPr>
          <w:p w:rsidR="00E408CF" w:rsidRPr="00E408CF" w:rsidRDefault="00E408CF">
            <w:pPr>
              <w:rPr>
                <w:sz w:val="24"/>
              </w:rPr>
            </w:pPr>
          </w:p>
        </w:tc>
      </w:tr>
      <w:tr w:rsidR="00E408CF" w:rsidTr="00E408CF">
        <w:tc>
          <w:tcPr>
            <w:tcW w:w="1803" w:type="dxa"/>
            <w:vMerge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  <w:vMerge w:val="restart"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직위</w:t>
            </w:r>
          </w:p>
        </w:tc>
        <w:tc>
          <w:tcPr>
            <w:tcW w:w="2720" w:type="dxa"/>
            <w:vMerge w:val="restart"/>
          </w:tcPr>
          <w:p w:rsidR="00E408CF" w:rsidRPr="00E408CF" w:rsidRDefault="00E408CF">
            <w:pPr>
              <w:rPr>
                <w:sz w:val="24"/>
              </w:rPr>
            </w:pPr>
          </w:p>
        </w:tc>
        <w:tc>
          <w:tcPr>
            <w:tcW w:w="1249" w:type="dxa"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연락처</w:t>
            </w:r>
          </w:p>
        </w:tc>
        <w:tc>
          <w:tcPr>
            <w:tcW w:w="2358" w:type="dxa"/>
          </w:tcPr>
          <w:p w:rsidR="00E408CF" w:rsidRPr="00E408CF" w:rsidRDefault="00E408CF">
            <w:pPr>
              <w:rPr>
                <w:sz w:val="24"/>
              </w:rPr>
            </w:pPr>
          </w:p>
        </w:tc>
      </w:tr>
      <w:tr w:rsidR="00E408CF" w:rsidTr="00E408CF">
        <w:tc>
          <w:tcPr>
            <w:tcW w:w="1803" w:type="dxa"/>
            <w:vMerge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  <w:vMerge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</w:p>
        </w:tc>
        <w:tc>
          <w:tcPr>
            <w:tcW w:w="2720" w:type="dxa"/>
            <w:vMerge/>
          </w:tcPr>
          <w:p w:rsidR="00E408CF" w:rsidRPr="00E408CF" w:rsidRDefault="00E408CF">
            <w:pPr>
              <w:rPr>
                <w:sz w:val="24"/>
              </w:rPr>
            </w:pPr>
          </w:p>
        </w:tc>
        <w:tc>
          <w:tcPr>
            <w:tcW w:w="1249" w:type="dxa"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이메일</w:t>
            </w:r>
          </w:p>
        </w:tc>
        <w:tc>
          <w:tcPr>
            <w:tcW w:w="2358" w:type="dxa"/>
          </w:tcPr>
          <w:p w:rsidR="00E408CF" w:rsidRPr="00E408CF" w:rsidRDefault="00E408CF">
            <w:pPr>
              <w:rPr>
                <w:sz w:val="24"/>
              </w:rPr>
            </w:pPr>
          </w:p>
        </w:tc>
      </w:tr>
      <w:tr w:rsidR="003D7042" w:rsidTr="00E408CF">
        <w:tc>
          <w:tcPr>
            <w:tcW w:w="1803" w:type="dxa"/>
          </w:tcPr>
          <w:p w:rsidR="003D7042" w:rsidRPr="00E408CF" w:rsidRDefault="003D7042" w:rsidP="00E408CF">
            <w:pPr>
              <w:jc w:val="center"/>
              <w:rPr>
                <w:b/>
                <w:sz w:val="24"/>
              </w:rPr>
            </w:pPr>
            <w:proofErr w:type="spellStart"/>
            <w:r w:rsidRPr="00E408CF">
              <w:rPr>
                <w:rFonts w:hint="eastAsia"/>
                <w:b/>
                <w:sz w:val="24"/>
              </w:rPr>
              <w:t>답사일시</w:t>
            </w:r>
            <w:proofErr w:type="spellEnd"/>
          </w:p>
        </w:tc>
        <w:tc>
          <w:tcPr>
            <w:tcW w:w="886" w:type="dxa"/>
          </w:tcPr>
          <w:p w:rsidR="003D7042" w:rsidRPr="00E408CF" w:rsidRDefault="003D7042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주간</w:t>
            </w:r>
            <w:proofErr w:type="gramStart"/>
            <w:r w:rsidR="00E408CF" w:rsidRPr="00E408CF">
              <w:rPr>
                <w:rFonts w:hint="eastAsia"/>
                <w:b/>
                <w:sz w:val="24"/>
              </w:rPr>
              <w:t>(</w:t>
            </w:r>
            <w:r w:rsidR="00E408CF" w:rsidRPr="00E408CF">
              <w:rPr>
                <w:b/>
                <w:sz w:val="24"/>
              </w:rPr>
              <w:t xml:space="preserve">    )</w:t>
            </w:r>
            <w:proofErr w:type="gramEnd"/>
          </w:p>
          <w:p w:rsidR="003D7042" w:rsidRPr="00E408CF" w:rsidRDefault="003D7042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야간</w:t>
            </w:r>
            <w:proofErr w:type="gramStart"/>
            <w:r w:rsidR="00E408CF" w:rsidRPr="00E408CF">
              <w:rPr>
                <w:rFonts w:hint="eastAsia"/>
                <w:b/>
                <w:sz w:val="24"/>
              </w:rPr>
              <w:t>(    )</w:t>
            </w:r>
            <w:proofErr w:type="gramEnd"/>
          </w:p>
        </w:tc>
        <w:tc>
          <w:tcPr>
            <w:tcW w:w="2720" w:type="dxa"/>
          </w:tcPr>
          <w:p w:rsidR="003D7042" w:rsidRDefault="00E40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216E0A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:</w:t>
            </w:r>
          </w:p>
          <w:p w:rsidR="00216E0A" w:rsidRDefault="00E408CF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408CF" w:rsidRPr="00E408CF" w:rsidRDefault="00E408CF" w:rsidP="00216E0A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:</w:t>
            </w:r>
          </w:p>
        </w:tc>
        <w:tc>
          <w:tcPr>
            <w:tcW w:w="1249" w:type="dxa"/>
          </w:tcPr>
          <w:p w:rsidR="003D7042" w:rsidRPr="00E408CF" w:rsidRDefault="003D7042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답사인원</w:t>
            </w:r>
          </w:p>
        </w:tc>
        <w:tc>
          <w:tcPr>
            <w:tcW w:w="2358" w:type="dxa"/>
          </w:tcPr>
          <w:p w:rsidR="00E408CF" w:rsidRPr="00E408CF" w:rsidRDefault="00E408CF" w:rsidP="00E408CF">
            <w:pPr>
              <w:rPr>
                <w:sz w:val="24"/>
              </w:rPr>
            </w:pPr>
            <w:r w:rsidRPr="00E408CF">
              <w:rPr>
                <w:color w:val="AEAAAA" w:themeColor="background2" w:themeShade="BF"/>
                <w:sz w:val="18"/>
              </w:rPr>
              <w:t>E</w:t>
            </w:r>
            <w:r w:rsidRPr="00E408CF">
              <w:rPr>
                <w:rFonts w:hint="eastAsia"/>
                <w:color w:val="AEAAAA" w:themeColor="background2" w:themeShade="BF"/>
                <w:sz w:val="18"/>
              </w:rPr>
              <w:t>x)</w:t>
            </w:r>
            <w:r w:rsidRPr="00E408CF">
              <w:rPr>
                <w:color w:val="AEAAAA" w:themeColor="background2" w:themeShade="BF"/>
                <w:sz w:val="18"/>
              </w:rPr>
              <w:t xml:space="preserve"> </w:t>
            </w:r>
            <w:r w:rsidRPr="00E408CF">
              <w:rPr>
                <w:rFonts w:hint="eastAsia"/>
                <w:color w:val="AEAAAA" w:themeColor="background2" w:themeShade="BF"/>
                <w:sz w:val="18"/>
              </w:rPr>
              <w:t>김우주 외 2명</w:t>
            </w:r>
          </w:p>
        </w:tc>
      </w:tr>
      <w:tr w:rsidR="00E408CF" w:rsidTr="00057A8B">
        <w:tc>
          <w:tcPr>
            <w:tcW w:w="1803" w:type="dxa"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답사목적</w:t>
            </w:r>
          </w:p>
        </w:tc>
        <w:tc>
          <w:tcPr>
            <w:tcW w:w="7213" w:type="dxa"/>
            <w:gridSpan w:val="4"/>
          </w:tcPr>
          <w:p w:rsidR="00E408CF" w:rsidRPr="00E408CF" w:rsidRDefault="00E408CF">
            <w:pPr>
              <w:rPr>
                <w:sz w:val="24"/>
              </w:rPr>
            </w:pPr>
            <w:r w:rsidRPr="00E408CF">
              <w:rPr>
                <w:color w:val="AEAAAA" w:themeColor="background2" w:themeShade="BF"/>
                <w:sz w:val="18"/>
              </w:rPr>
              <w:t>E</w:t>
            </w:r>
            <w:r w:rsidRPr="00E408CF">
              <w:rPr>
                <w:rFonts w:hint="eastAsia"/>
                <w:color w:val="AEAAAA" w:themeColor="background2" w:themeShade="BF"/>
                <w:sz w:val="18"/>
              </w:rPr>
              <w:t>x)</w:t>
            </w:r>
            <w:r w:rsidRPr="00E408CF">
              <w:rPr>
                <w:color w:val="AEAAAA" w:themeColor="background2" w:themeShade="BF"/>
                <w:sz w:val="18"/>
              </w:rPr>
              <w:t xml:space="preserve"> </w:t>
            </w:r>
            <w:proofErr w:type="spellStart"/>
            <w:r>
              <w:rPr>
                <w:rFonts w:hint="eastAsia"/>
                <w:color w:val="AEAAAA" w:themeColor="background2" w:themeShade="BF"/>
                <w:sz w:val="18"/>
              </w:rPr>
              <w:t>어린이집</w:t>
            </w:r>
            <w:proofErr w:type="spellEnd"/>
            <w:r>
              <w:rPr>
                <w:rFonts w:hint="eastAsia"/>
                <w:color w:val="AEAAAA" w:themeColor="background2" w:themeShade="BF"/>
                <w:sz w:val="18"/>
              </w:rPr>
              <w:t xml:space="preserve"> 가을 소풍 답사,</w:t>
            </w:r>
            <w:r>
              <w:rPr>
                <w:color w:val="AEAAAA" w:themeColor="background2" w:themeShade="BF"/>
                <w:sz w:val="18"/>
              </w:rPr>
              <w:t xml:space="preserve"> </w:t>
            </w:r>
            <w:r>
              <w:rPr>
                <w:rFonts w:hint="eastAsia"/>
                <w:color w:val="AEAAAA" w:themeColor="background2" w:themeShade="BF"/>
                <w:sz w:val="18"/>
              </w:rPr>
              <w:t>기업행사 답사,</w:t>
            </w:r>
            <w:r>
              <w:rPr>
                <w:color w:val="AEAAAA" w:themeColor="background2" w:themeShade="BF"/>
                <w:sz w:val="18"/>
              </w:rPr>
              <w:t xml:space="preserve"> </w:t>
            </w:r>
            <w:r>
              <w:rPr>
                <w:rFonts w:hint="eastAsia"/>
                <w:color w:val="AEAAAA" w:themeColor="background2" w:themeShade="BF"/>
                <w:sz w:val="18"/>
              </w:rPr>
              <w:t>촬영 장소 답사</w:t>
            </w:r>
          </w:p>
        </w:tc>
      </w:tr>
      <w:tr w:rsidR="00E408CF" w:rsidTr="00F425DD">
        <w:tc>
          <w:tcPr>
            <w:tcW w:w="1803" w:type="dxa"/>
          </w:tcPr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협의내용</w:t>
            </w:r>
          </w:p>
          <w:p w:rsidR="00E408CF" w:rsidRPr="00E408CF" w:rsidRDefault="00E408CF" w:rsidP="00E408CF">
            <w:pPr>
              <w:jc w:val="center"/>
              <w:rPr>
                <w:b/>
                <w:sz w:val="24"/>
              </w:rPr>
            </w:pPr>
            <w:r w:rsidRPr="00E408CF">
              <w:rPr>
                <w:rFonts w:hint="eastAsia"/>
                <w:b/>
                <w:sz w:val="24"/>
              </w:rPr>
              <w:t>(요청내용)</w:t>
            </w:r>
          </w:p>
        </w:tc>
        <w:tc>
          <w:tcPr>
            <w:tcW w:w="7213" w:type="dxa"/>
            <w:gridSpan w:val="4"/>
          </w:tcPr>
          <w:p w:rsidR="00E408CF" w:rsidRPr="00E408CF" w:rsidRDefault="00E408CF">
            <w:pPr>
              <w:rPr>
                <w:sz w:val="24"/>
              </w:rPr>
            </w:pPr>
            <w:r w:rsidRPr="00E408CF">
              <w:rPr>
                <w:color w:val="AEAAAA" w:themeColor="background2" w:themeShade="BF"/>
                <w:sz w:val="18"/>
              </w:rPr>
              <w:t>E</w:t>
            </w:r>
            <w:r w:rsidRPr="00E408CF">
              <w:rPr>
                <w:rFonts w:hint="eastAsia"/>
                <w:color w:val="AEAAAA" w:themeColor="background2" w:themeShade="BF"/>
                <w:sz w:val="18"/>
              </w:rPr>
              <w:t>x)</w:t>
            </w:r>
            <w:r w:rsidRPr="00E408CF">
              <w:rPr>
                <w:color w:val="AEAAAA" w:themeColor="background2" w:themeShade="BF"/>
                <w:sz w:val="18"/>
              </w:rPr>
              <w:t xml:space="preserve"> </w:t>
            </w:r>
            <w:r>
              <w:rPr>
                <w:rFonts w:hint="eastAsia"/>
                <w:color w:val="AEAAAA" w:themeColor="background2" w:themeShade="BF"/>
                <w:sz w:val="18"/>
              </w:rPr>
              <w:t>체험 프로그램 문의,</w:t>
            </w:r>
            <w:r>
              <w:rPr>
                <w:color w:val="AEAAAA" w:themeColor="background2" w:themeShade="BF"/>
                <w:sz w:val="18"/>
              </w:rPr>
              <w:t xml:space="preserve"> </w:t>
            </w:r>
            <w:r>
              <w:rPr>
                <w:rFonts w:hint="eastAsia"/>
                <w:color w:val="AEAAAA" w:themeColor="background2" w:themeShade="BF"/>
                <w:sz w:val="18"/>
              </w:rPr>
              <w:t>비용,</w:t>
            </w:r>
            <w:r>
              <w:rPr>
                <w:color w:val="AEAAAA" w:themeColor="background2" w:themeShade="BF"/>
                <w:sz w:val="18"/>
              </w:rPr>
              <w:t xml:space="preserve"> </w:t>
            </w:r>
            <w:r>
              <w:rPr>
                <w:rFonts w:hint="eastAsia"/>
                <w:color w:val="AEAAAA" w:themeColor="background2" w:themeShade="BF"/>
                <w:sz w:val="18"/>
              </w:rPr>
              <w:t>인원,</w:t>
            </w:r>
            <w:r>
              <w:rPr>
                <w:color w:val="AEAAAA" w:themeColor="background2" w:themeShade="BF"/>
                <w:sz w:val="18"/>
              </w:rPr>
              <w:t xml:space="preserve"> </w:t>
            </w:r>
            <w:r>
              <w:rPr>
                <w:rFonts w:hint="eastAsia"/>
                <w:color w:val="AEAAAA" w:themeColor="background2" w:themeShade="BF"/>
                <w:sz w:val="18"/>
              </w:rPr>
              <w:t>날짜 등</w:t>
            </w:r>
          </w:p>
        </w:tc>
      </w:tr>
    </w:tbl>
    <w:p w:rsidR="00451C8A" w:rsidRPr="003D7042" w:rsidRDefault="003D7042" w:rsidP="003D7042">
      <w:pPr>
        <w:rPr>
          <w:b/>
          <w:sz w:val="22"/>
        </w:rPr>
      </w:pPr>
      <w:r w:rsidRPr="003D7042">
        <w:rPr>
          <w:rFonts w:ascii="바탕" w:eastAsia="바탕" w:hAnsi="바탕" w:hint="eastAsia"/>
          <w:b/>
          <w:sz w:val="22"/>
        </w:rPr>
        <w:t>※</w:t>
      </w:r>
      <w:r w:rsidRPr="003D7042">
        <w:rPr>
          <w:rFonts w:hint="eastAsia"/>
          <w:b/>
          <w:sz w:val="22"/>
        </w:rPr>
        <w:t>유의사항</w:t>
      </w:r>
    </w:p>
    <w:p w:rsidR="003D7042" w:rsidRPr="003D7042" w:rsidRDefault="003D7042" w:rsidP="00E408CF">
      <w:pPr>
        <w:snapToGrid w:val="0"/>
        <w:spacing w:after="0" w:line="240" w:lineRule="auto"/>
        <w:rPr>
          <w:b/>
          <w:sz w:val="22"/>
        </w:rPr>
      </w:pPr>
      <w:r w:rsidRPr="003D7042">
        <w:rPr>
          <w:rFonts w:hint="eastAsia"/>
          <w:b/>
          <w:sz w:val="22"/>
        </w:rPr>
        <w:t xml:space="preserve">아래의 사항에 대해서는 </w:t>
      </w:r>
      <w:r w:rsidRPr="003D7042">
        <w:rPr>
          <w:rFonts w:hint="eastAsia"/>
          <w:b/>
          <w:color w:val="FF0000"/>
          <w:sz w:val="22"/>
          <w:u w:val="single"/>
        </w:rPr>
        <w:t>입장료</w:t>
      </w:r>
      <w:r w:rsidRPr="003D7042">
        <w:rPr>
          <w:rFonts w:hint="eastAsia"/>
          <w:b/>
          <w:sz w:val="22"/>
          <w:u w:val="single"/>
        </w:rPr>
        <w:t>가</w:t>
      </w:r>
      <w:r w:rsidRPr="003D7042">
        <w:rPr>
          <w:rFonts w:hint="eastAsia"/>
          <w:b/>
          <w:color w:val="FF0000"/>
          <w:sz w:val="22"/>
          <w:u w:val="single"/>
        </w:rPr>
        <w:t xml:space="preserve"> 부과</w:t>
      </w:r>
      <w:r>
        <w:rPr>
          <w:rFonts w:hint="eastAsia"/>
          <w:b/>
          <w:color w:val="FF0000"/>
          <w:sz w:val="22"/>
        </w:rPr>
        <w:t xml:space="preserve"> </w:t>
      </w:r>
      <w:r w:rsidRPr="003D7042">
        <w:rPr>
          <w:rFonts w:hint="eastAsia"/>
          <w:b/>
          <w:sz w:val="22"/>
        </w:rPr>
        <w:t>됩니다.</w:t>
      </w:r>
    </w:p>
    <w:p w:rsidR="003D7042" w:rsidRPr="003D7042" w:rsidRDefault="003D7042" w:rsidP="00E408CF">
      <w:pPr>
        <w:snapToGrid w:val="0"/>
        <w:spacing w:after="0" w:line="240" w:lineRule="auto"/>
        <w:rPr>
          <w:sz w:val="22"/>
          <w:u w:val="single"/>
        </w:rPr>
      </w:pPr>
      <w:r>
        <w:t>-</w:t>
      </w:r>
      <w:r w:rsidRPr="003D7042">
        <w:rPr>
          <w:rFonts w:hint="eastAsia"/>
          <w:sz w:val="22"/>
          <w:u w:val="single"/>
        </w:rPr>
        <w:t>유선상 및 홈페이지상으로 사전답사를 미리 예약하지 않은 경우</w:t>
      </w:r>
    </w:p>
    <w:p w:rsidR="003D7042" w:rsidRPr="003D7042" w:rsidRDefault="003D7042" w:rsidP="00E408CF">
      <w:pPr>
        <w:snapToGrid w:val="0"/>
        <w:spacing w:after="0" w:line="240" w:lineRule="auto"/>
        <w:rPr>
          <w:sz w:val="22"/>
          <w:u w:val="single"/>
        </w:rPr>
      </w:pPr>
      <w:r w:rsidRPr="003D7042">
        <w:rPr>
          <w:sz w:val="22"/>
          <w:u w:val="single"/>
        </w:rPr>
        <w:t>-</w:t>
      </w:r>
      <w:r w:rsidRPr="003D7042">
        <w:rPr>
          <w:rFonts w:hint="eastAsia"/>
          <w:sz w:val="22"/>
          <w:u w:val="single"/>
        </w:rPr>
        <w:t>규정된 인원(</w:t>
      </w:r>
      <w:r w:rsidRPr="003D7042">
        <w:rPr>
          <w:sz w:val="22"/>
          <w:u w:val="single"/>
        </w:rPr>
        <w:t>3</w:t>
      </w:r>
      <w:r w:rsidRPr="003D7042">
        <w:rPr>
          <w:rFonts w:hint="eastAsia"/>
          <w:sz w:val="22"/>
          <w:u w:val="single"/>
        </w:rPr>
        <w:t>인)을 초과하는 경우</w:t>
      </w:r>
    </w:p>
    <w:p w:rsidR="003D7042" w:rsidRPr="003D7042" w:rsidRDefault="003D7042" w:rsidP="00E408CF">
      <w:pPr>
        <w:snapToGrid w:val="0"/>
        <w:spacing w:after="0" w:line="240" w:lineRule="auto"/>
        <w:rPr>
          <w:sz w:val="22"/>
          <w:u w:val="single"/>
        </w:rPr>
      </w:pPr>
      <w:r w:rsidRPr="003D7042">
        <w:rPr>
          <w:rFonts w:hint="eastAsia"/>
          <w:sz w:val="22"/>
          <w:u w:val="single"/>
        </w:rPr>
        <w:t>-주말 및 공휴일 답사를 하는 경우</w:t>
      </w:r>
    </w:p>
    <w:p w:rsidR="003D7042" w:rsidRPr="003D7042" w:rsidRDefault="003D7042" w:rsidP="00E408CF">
      <w:pPr>
        <w:snapToGrid w:val="0"/>
        <w:spacing w:after="0" w:line="240" w:lineRule="auto"/>
        <w:rPr>
          <w:sz w:val="22"/>
          <w:u w:val="single"/>
        </w:rPr>
      </w:pPr>
      <w:r w:rsidRPr="003D7042">
        <w:rPr>
          <w:rFonts w:hint="eastAsia"/>
          <w:sz w:val="22"/>
          <w:u w:val="single"/>
        </w:rPr>
        <w:t>-답사 목적 외 가족,</w:t>
      </w:r>
      <w:r w:rsidRPr="003D7042">
        <w:rPr>
          <w:sz w:val="22"/>
          <w:u w:val="single"/>
        </w:rPr>
        <w:t xml:space="preserve"> </w:t>
      </w:r>
      <w:r w:rsidRPr="003D7042">
        <w:rPr>
          <w:rFonts w:hint="eastAsia"/>
          <w:sz w:val="22"/>
          <w:u w:val="single"/>
        </w:rPr>
        <w:t>친구,</w:t>
      </w:r>
      <w:r w:rsidRPr="003D7042">
        <w:rPr>
          <w:sz w:val="22"/>
          <w:u w:val="single"/>
        </w:rPr>
        <w:t xml:space="preserve"> </w:t>
      </w:r>
      <w:r w:rsidRPr="003D7042">
        <w:rPr>
          <w:rFonts w:hint="eastAsia"/>
          <w:sz w:val="22"/>
          <w:u w:val="single"/>
        </w:rPr>
        <w:t>동료 등을 동반한 경우</w:t>
      </w:r>
    </w:p>
    <w:p w:rsidR="003D7042" w:rsidRPr="003D7042" w:rsidRDefault="003D7042" w:rsidP="00E408CF">
      <w:pPr>
        <w:snapToGrid w:val="0"/>
        <w:spacing w:after="0" w:line="240" w:lineRule="auto"/>
        <w:rPr>
          <w:sz w:val="22"/>
          <w:u w:val="single"/>
        </w:rPr>
      </w:pPr>
      <w:r w:rsidRPr="003D7042">
        <w:rPr>
          <w:rFonts w:hint="eastAsia"/>
          <w:sz w:val="22"/>
          <w:u w:val="single"/>
        </w:rPr>
        <w:t>-신원확인이 불가능한 경우</w:t>
      </w:r>
    </w:p>
    <w:p w:rsidR="003D7042" w:rsidRPr="003D7042" w:rsidRDefault="003D7042" w:rsidP="00E408CF">
      <w:pPr>
        <w:snapToGrid w:val="0"/>
        <w:spacing w:after="0" w:line="240" w:lineRule="auto"/>
        <w:rPr>
          <w:sz w:val="22"/>
          <w:u w:val="single"/>
        </w:rPr>
      </w:pPr>
      <w:r w:rsidRPr="003D7042">
        <w:rPr>
          <w:rFonts w:hint="eastAsia"/>
          <w:sz w:val="22"/>
          <w:u w:val="single"/>
        </w:rPr>
        <w:t>-당일 관람에 대한 답사를 하는 경우(추후 실제</w:t>
      </w:r>
      <w:r w:rsidR="00980406">
        <w:rPr>
          <w:rFonts w:hint="eastAsia"/>
          <w:sz w:val="22"/>
          <w:u w:val="single"/>
        </w:rPr>
        <w:t xml:space="preserve"> </w:t>
      </w:r>
      <w:proofErr w:type="spellStart"/>
      <w:r w:rsidRPr="003D7042">
        <w:rPr>
          <w:rFonts w:hint="eastAsia"/>
          <w:sz w:val="22"/>
          <w:u w:val="single"/>
        </w:rPr>
        <w:t>방문시</w:t>
      </w:r>
      <w:proofErr w:type="spellEnd"/>
      <w:r w:rsidRPr="003D7042">
        <w:rPr>
          <w:rFonts w:hint="eastAsia"/>
          <w:sz w:val="22"/>
          <w:u w:val="single"/>
        </w:rPr>
        <w:t xml:space="preserve"> 영수요금환불/반드시 영수증지참)</w:t>
      </w:r>
    </w:p>
    <w:p w:rsidR="003D7042" w:rsidRDefault="003D7042" w:rsidP="003D7042">
      <w:pPr>
        <w:tabs>
          <w:tab w:val="right" w:pos="9026"/>
        </w:tabs>
        <w:rPr>
          <w:b/>
          <w:sz w:val="24"/>
        </w:rPr>
      </w:pPr>
      <w:r w:rsidRPr="003D7042">
        <w:rPr>
          <w:b/>
          <w:sz w:val="24"/>
        </w:rPr>
        <w:t xml:space="preserve">-&gt; </w:t>
      </w:r>
      <w:r w:rsidRPr="003D7042">
        <w:rPr>
          <w:rFonts w:hint="eastAsia"/>
          <w:b/>
          <w:sz w:val="24"/>
        </w:rPr>
        <w:t>신분증,</w:t>
      </w:r>
      <w:r w:rsidRPr="003D7042">
        <w:rPr>
          <w:b/>
          <w:sz w:val="24"/>
        </w:rPr>
        <w:t xml:space="preserve"> </w:t>
      </w:r>
      <w:proofErr w:type="spellStart"/>
      <w:r w:rsidRPr="003D7042">
        <w:rPr>
          <w:rFonts w:hint="eastAsia"/>
          <w:b/>
          <w:sz w:val="24"/>
        </w:rPr>
        <w:t>교원증</w:t>
      </w:r>
      <w:proofErr w:type="spellEnd"/>
      <w:r w:rsidRPr="003D7042">
        <w:rPr>
          <w:rFonts w:hint="eastAsia"/>
          <w:b/>
          <w:sz w:val="24"/>
        </w:rPr>
        <w:t>(</w:t>
      </w:r>
      <w:proofErr w:type="spellStart"/>
      <w:r w:rsidRPr="003D7042">
        <w:rPr>
          <w:rFonts w:hint="eastAsia"/>
          <w:b/>
          <w:sz w:val="24"/>
        </w:rPr>
        <w:t>보육교사증</w:t>
      </w:r>
      <w:proofErr w:type="spellEnd"/>
      <w:r w:rsidRPr="003D7042">
        <w:rPr>
          <w:rFonts w:hint="eastAsia"/>
          <w:b/>
          <w:sz w:val="24"/>
        </w:rPr>
        <w:t>)</w:t>
      </w:r>
      <w:r w:rsidRPr="003D7042">
        <w:rPr>
          <w:b/>
          <w:sz w:val="24"/>
        </w:rPr>
        <w:t xml:space="preserve">, </w:t>
      </w:r>
      <w:r w:rsidRPr="003D7042">
        <w:rPr>
          <w:rFonts w:hint="eastAsia"/>
          <w:b/>
          <w:sz w:val="24"/>
        </w:rPr>
        <w:t>재직증명서를 통해 답사신청인의 신원 확인</w:t>
      </w:r>
    </w:p>
    <w:p w:rsidR="00216E0A" w:rsidRDefault="00216E0A" w:rsidP="00E408CF">
      <w:pPr>
        <w:ind w:firstLineChars="1900" w:firstLine="4560"/>
        <w:rPr>
          <w:b/>
          <w:sz w:val="24"/>
        </w:rPr>
      </w:pPr>
    </w:p>
    <w:p w:rsidR="003D7042" w:rsidRDefault="003D7042" w:rsidP="00E408CF">
      <w:pPr>
        <w:ind w:firstLineChars="1900" w:firstLine="4560"/>
        <w:rPr>
          <w:b/>
          <w:sz w:val="24"/>
        </w:rPr>
      </w:pPr>
      <w:r>
        <w:rPr>
          <w:rFonts w:hint="eastAsia"/>
          <w:b/>
          <w:sz w:val="24"/>
        </w:rPr>
        <w:t xml:space="preserve">20    년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월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일</w:t>
      </w:r>
    </w:p>
    <w:p w:rsidR="00E408CF" w:rsidRDefault="003D7042" w:rsidP="00E408CF">
      <w:pPr>
        <w:ind w:firstLineChars="2400" w:firstLine="5760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소</w:t>
      </w:r>
      <w:r w:rsidR="00E408CF">
        <w:rPr>
          <w:rFonts w:hint="eastAsia"/>
          <w:b/>
          <w:sz w:val="24"/>
        </w:rPr>
        <w:t xml:space="preserve"> </w:t>
      </w:r>
      <w:r w:rsidR="003C1EFF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속</w:t>
      </w:r>
      <w:proofErr w:type="gramEnd"/>
      <w:r>
        <w:rPr>
          <w:b/>
          <w:sz w:val="24"/>
        </w:rPr>
        <w:t xml:space="preserve">: </w:t>
      </w:r>
    </w:p>
    <w:p w:rsidR="003D7042" w:rsidRDefault="003D7042" w:rsidP="00E408CF">
      <w:pPr>
        <w:ind w:firstLineChars="2400" w:firstLine="5760"/>
        <w:rPr>
          <w:b/>
          <w:sz w:val="24"/>
        </w:rPr>
      </w:pPr>
      <w:r>
        <w:rPr>
          <w:rFonts w:hint="eastAsia"/>
          <w:b/>
          <w:sz w:val="24"/>
        </w:rPr>
        <w:t>직</w:t>
      </w:r>
      <w:r w:rsidR="003C1EFF">
        <w:rPr>
          <w:rFonts w:hint="eastAsia"/>
          <w:b/>
          <w:sz w:val="24"/>
        </w:rPr>
        <w:t xml:space="preserve"> </w:t>
      </w:r>
      <w:r w:rsidR="00E408C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위</w:t>
      </w:r>
      <w:r>
        <w:rPr>
          <w:b/>
          <w:sz w:val="24"/>
        </w:rPr>
        <w:t>:</w:t>
      </w:r>
      <w:bookmarkStart w:id="0" w:name="_GoBack"/>
      <w:bookmarkEnd w:id="0"/>
    </w:p>
    <w:p w:rsidR="003D7042" w:rsidRDefault="003D7042" w:rsidP="00E408CF">
      <w:pPr>
        <w:ind w:firstLineChars="2400" w:firstLine="5760"/>
        <w:rPr>
          <w:b/>
          <w:sz w:val="24"/>
        </w:rPr>
      </w:pPr>
      <w:r>
        <w:rPr>
          <w:rFonts w:hint="eastAsia"/>
          <w:b/>
          <w:sz w:val="24"/>
        </w:rPr>
        <w:t>신청인</w:t>
      </w:r>
      <w:r>
        <w:rPr>
          <w:b/>
          <w:sz w:val="24"/>
        </w:rPr>
        <w:t>:</w:t>
      </w:r>
      <w:r w:rsidR="00E408CF">
        <w:rPr>
          <w:b/>
          <w:sz w:val="24"/>
        </w:rPr>
        <w:t xml:space="preserve"> </w:t>
      </w:r>
      <w:r>
        <w:rPr>
          <w:b/>
          <w:sz w:val="24"/>
        </w:rPr>
        <w:t xml:space="preserve">                (</w:t>
      </w:r>
      <w:r>
        <w:rPr>
          <w:rFonts w:hint="eastAsia"/>
          <w:b/>
          <w:sz w:val="24"/>
        </w:rPr>
        <w:t>인)</w:t>
      </w:r>
    </w:p>
    <w:p w:rsidR="003D7042" w:rsidRDefault="003D7042" w:rsidP="003D7042">
      <w:pPr>
        <w:rPr>
          <w:b/>
          <w:sz w:val="24"/>
        </w:rPr>
      </w:pPr>
    </w:p>
    <w:p w:rsidR="003D7042" w:rsidRPr="00F06B0B" w:rsidRDefault="00980406" w:rsidP="00E408CF">
      <w:pPr>
        <w:jc w:val="center"/>
        <w:rPr>
          <w:sz w:val="22"/>
          <w:u w:val="single"/>
        </w:rPr>
      </w:pPr>
      <w:r>
        <w:rPr>
          <w:rFonts w:hint="eastAsia"/>
          <w:b/>
          <w:sz w:val="28"/>
          <w:u w:val="single"/>
        </w:rPr>
        <w:t>네이처브리지</w:t>
      </w:r>
      <w:r>
        <w:rPr>
          <w:b/>
          <w:sz w:val="28"/>
          <w:u w:val="single"/>
        </w:rPr>
        <w:t xml:space="preserve">㈜ </w:t>
      </w:r>
      <w:r>
        <w:rPr>
          <w:rFonts w:hint="eastAsia"/>
          <w:b/>
          <w:sz w:val="28"/>
          <w:u w:val="single"/>
        </w:rPr>
        <w:t>별</w:t>
      </w:r>
      <w:r w:rsidR="003D7042" w:rsidRPr="00F06B0B">
        <w:rPr>
          <w:rFonts w:hint="eastAsia"/>
          <w:b/>
          <w:sz w:val="28"/>
          <w:u w:val="single"/>
        </w:rPr>
        <w:t>빛정원우주</w:t>
      </w:r>
    </w:p>
    <w:sectPr w:rsidR="003D7042" w:rsidRPr="00F06B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338"/>
    <w:multiLevelType w:val="hybridMultilevel"/>
    <w:tmpl w:val="4274BDA4"/>
    <w:lvl w:ilvl="0" w:tplc="25AA75F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42"/>
    <w:rsid w:val="00216E0A"/>
    <w:rsid w:val="003C1EFF"/>
    <w:rsid w:val="003D7042"/>
    <w:rsid w:val="00451C8A"/>
    <w:rsid w:val="00980406"/>
    <w:rsid w:val="00E408CF"/>
    <w:rsid w:val="00F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C139"/>
  <w15:chartTrackingRefBased/>
  <w15:docId w15:val="{67DEB8B2-B1F8-4FFC-A7E1-78240C3A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0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D80D-8CD9-43B2-8E09-AAA0E90C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이정민</dc:creator>
  <cp:keywords/>
  <dc:description/>
  <cp:lastModifiedBy>박용옥</cp:lastModifiedBy>
  <cp:revision>5</cp:revision>
  <dcterms:created xsi:type="dcterms:W3CDTF">2018-09-12T13:14:00Z</dcterms:created>
  <dcterms:modified xsi:type="dcterms:W3CDTF">2018-09-13T05:08:00Z</dcterms:modified>
</cp:coreProperties>
</file>